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 xml:space="preserve">04 февраля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 – 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Акберова Равана Мубариз оглы, </w:t>
      </w:r>
      <w:r>
        <w:rPr>
          <w:rStyle w:val="cat-ExternalSystemDefinedgrp-45rplc-8"/>
          <w:rFonts w:ascii="Times New Roman" w:eastAsia="Times New Roman" w:hAnsi="Times New Roman" w:cs="Times New Roman"/>
        </w:rPr>
        <w:t>...</w:t>
      </w:r>
      <w:r>
        <w:rPr>
          <w:rStyle w:val="cat-PassportDatagrp-3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OrganizationNamegrp-33rplc-1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проживающего по адресу: </w:t>
      </w:r>
      <w:r>
        <w:rPr>
          <w:rStyle w:val="cat-UserDefinedgrp-4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удостоверение: 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43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47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административный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500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.09.2024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.10.2024</w:t>
      </w:r>
      <w:r>
        <w:rPr>
          <w:rFonts w:ascii="Times New Roman" w:eastAsia="Times New Roman" w:hAnsi="Times New Roman" w:cs="Times New Roman"/>
        </w:rPr>
        <w:t>, направленного ему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не поступало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6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исходя из положений п.6 постановления Пленума ВС </w:t>
      </w:r>
      <w:r>
        <w:rPr>
          <w:rStyle w:val="cat-ExternalSystemDefinedgrp-46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46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и п. 14 постановления Пленума ВС </w:t>
      </w:r>
      <w:r>
        <w:rPr>
          <w:rStyle w:val="cat-ExternalSystemDefinedgrp-46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Акберова </w:t>
      </w:r>
      <w:r>
        <w:rPr>
          <w:rFonts w:ascii="Times New Roman" w:eastAsia="Times New Roman" w:hAnsi="Times New Roman" w:cs="Times New Roman"/>
        </w:rPr>
        <w:t>Р.М</w:t>
      </w:r>
      <w:r>
        <w:rPr>
          <w:rFonts w:ascii="Times New Roman" w:eastAsia="Times New Roman" w:hAnsi="Times New Roman" w:cs="Times New Roman"/>
        </w:rPr>
        <w:t>. в его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49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>. в установленный срок не уплатил штраф, с его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- копией водительского удостоверения;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- карточкой</w:t>
      </w:r>
      <w:r>
        <w:rPr>
          <w:rFonts w:ascii="Times New Roman" w:eastAsia="Times New Roman" w:hAnsi="Times New Roman" w:cs="Times New Roman"/>
        </w:rPr>
        <w:t xml:space="preserve"> учета транспортного средства;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Style w:val="cat-UserDefinedgrp-48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.09.2024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 xml:space="preserve">.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</w:t>
      </w:r>
      <w:r>
        <w:rPr>
          <w:rStyle w:val="cat-ExternalSystemDefinedgrp-46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.10.2024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6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</w:rPr>
        <w:t xml:space="preserve">дня истечения срока отсрочки или срока рассрочки, предусмотренных ст. 31.5 КоАП </w:t>
      </w:r>
      <w:r>
        <w:rPr>
          <w:rStyle w:val="cat-ExternalSystemDefinedgrp-46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6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Акберова Равана Мубариз оглы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1 000 (одна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0412365400395000862520188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58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76"/>
        <w:gridCol w:w="5606"/>
      </w:tblGrid>
      <w:tr>
        <w:tblPrEx>
          <w:tblW w:w="1058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49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firstLine="424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8">
    <w:name w:val="cat-ExternalSystemDefined grp-45 rplc-8"/>
    <w:basedOn w:val="DefaultParagraphFont"/>
  </w:style>
  <w:style w:type="character" w:customStyle="1" w:styleId="cat-PassportDatagrp-32rplc-9">
    <w:name w:val="cat-PassportData grp-32 rplc-9"/>
    <w:basedOn w:val="DefaultParagraphFont"/>
  </w:style>
  <w:style w:type="character" w:customStyle="1" w:styleId="cat-OrganizationNamegrp-33rplc-10">
    <w:name w:val="cat-OrganizationName grp-33 rplc-10"/>
    <w:basedOn w:val="DefaultParagraphFont"/>
  </w:style>
  <w:style w:type="character" w:customStyle="1" w:styleId="cat-UserDefinedgrp-47rplc-11">
    <w:name w:val="cat-UserDefined grp-47 rplc-11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ExternalSystemDefinedgrp-43rplc-15">
    <w:name w:val="cat-ExternalSystemDefined grp-43 rplc-15"/>
    <w:basedOn w:val="DefaultParagraphFont"/>
  </w:style>
  <w:style w:type="character" w:customStyle="1" w:styleId="cat-UserDefinedgrp-47rplc-18">
    <w:name w:val="cat-UserDefined grp-47 rplc-18"/>
    <w:basedOn w:val="DefaultParagraphFont"/>
  </w:style>
  <w:style w:type="character" w:customStyle="1" w:styleId="cat-UserDefinedgrp-48rplc-22">
    <w:name w:val="cat-UserDefined grp-48 rplc-22"/>
    <w:basedOn w:val="DefaultParagraphFont"/>
  </w:style>
  <w:style w:type="character" w:customStyle="1" w:styleId="cat-ExternalSystemDefinedgrp-46rplc-26">
    <w:name w:val="cat-ExternalSystemDefined grp-46 rplc-26"/>
    <w:basedOn w:val="DefaultParagraphFont"/>
  </w:style>
  <w:style w:type="character" w:customStyle="1" w:styleId="cat-ExternalSystemDefinedgrp-46rplc-27">
    <w:name w:val="cat-ExternalSystemDefined grp-46 rplc-27"/>
    <w:basedOn w:val="DefaultParagraphFont"/>
  </w:style>
  <w:style w:type="character" w:customStyle="1" w:styleId="cat-ExternalSystemDefinedgrp-46rplc-29">
    <w:name w:val="cat-ExternalSystemDefined grp-46 rplc-29"/>
    <w:basedOn w:val="DefaultParagraphFont"/>
  </w:style>
  <w:style w:type="character" w:customStyle="1" w:styleId="cat-ExternalSystemDefinedgrp-46rplc-30">
    <w:name w:val="cat-ExternalSystemDefined grp-46 rplc-30"/>
    <w:basedOn w:val="DefaultParagraphFont"/>
  </w:style>
  <w:style w:type="character" w:customStyle="1" w:styleId="cat-UserDefinedgrp-49rplc-34">
    <w:name w:val="cat-UserDefined grp-49 rplc-34"/>
    <w:basedOn w:val="DefaultParagraphFont"/>
  </w:style>
  <w:style w:type="character" w:customStyle="1" w:styleId="cat-UserDefinedgrp-48rplc-37">
    <w:name w:val="cat-UserDefined grp-48 rplc-37"/>
    <w:basedOn w:val="DefaultParagraphFont"/>
  </w:style>
  <w:style w:type="character" w:customStyle="1" w:styleId="cat-ExternalSystemDefinedgrp-46rplc-40">
    <w:name w:val="cat-ExternalSystemDefined grp-46 rplc-40"/>
    <w:basedOn w:val="DefaultParagraphFont"/>
  </w:style>
  <w:style w:type="character" w:customStyle="1" w:styleId="cat-ExternalSystemDefinedgrp-46rplc-43">
    <w:name w:val="cat-ExternalSystemDefined grp-46 rplc-43"/>
    <w:basedOn w:val="DefaultParagraphFont"/>
  </w:style>
  <w:style w:type="character" w:customStyle="1" w:styleId="cat-ExternalSystemDefinedgrp-46rplc-44">
    <w:name w:val="cat-ExternalSystemDefined grp-46 rplc-44"/>
    <w:basedOn w:val="DefaultParagraphFont"/>
  </w:style>
  <w:style w:type="character" w:customStyle="1" w:styleId="cat-ExternalSystemDefinedgrp-46rplc-45">
    <w:name w:val="cat-ExternalSystemDefined grp-46 rplc-45"/>
    <w:basedOn w:val="DefaultParagraphFont"/>
  </w:style>
  <w:style w:type="character" w:customStyle="1" w:styleId="cat-UserDefinedgrp-50rplc-57">
    <w:name w:val="cat-UserDefined grp-50 rplc-57"/>
    <w:basedOn w:val="DefaultParagraphFont"/>
  </w:style>
  <w:style w:type="character" w:customStyle="1" w:styleId="cat-UserDefinedgrp-51rplc-60">
    <w:name w:val="cat-UserDefined grp-5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